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8B" w:rsidRDefault="0061298B" w:rsidP="0061298B">
      <w:pPr>
        <w:spacing w:before="120" w:after="0"/>
        <w:ind w:left="720" w:firstLine="720"/>
      </w:pPr>
      <w:bookmarkStart w:id="0" w:name="_GoBack"/>
      <w:bookmarkEnd w:id="0"/>
      <w:r w:rsidRPr="0061298B">
        <w:rPr>
          <w:rFonts w:ascii="Arial" w:eastAsia="Times New Roman" w:hAnsi="Arial" w:cs="Arial"/>
          <w:b/>
          <w:sz w:val="32"/>
          <w:szCs w:val="24"/>
          <w:lang w:eastAsia="en-AU"/>
        </w:rPr>
        <w:t>FOOD WEB</w:t>
      </w:r>
      <w:r>
        <w:rPr>
          <w:rFonts w:ascii="Arial" w:eastAsia="Times New Roman" w:hAnsi="Arial" w:cs="Arial"/>
          <w:b/>
          <w:sz w:val="32"/>
          <w:szCs w:val="24"/>
          <w:lang w:eastAsia="en-AU"/>
        </w:rPr>
        <w:t xml:space="preserve">      </w:t>
      </w:r>
      <w:hyperlink r:id="rId4" w:history="1">
        <w:r w:rsidRPr="00164EBF">
          <w:rPr>
            <w:rStyle w:val="Hyperlink"/>
          </w:rPr>
          <w:t>http://www.biologycorner.com/worksheets/foodweb.htm</w:t>
        </w:r>
      </w:hyperlink>
    </w:p>
    <w:p w:rsidR="0061298B" w:rsidRPr="0061298B" w:rsidRDefault="0061298B" w:rsidP="0061298B">
      <w:pPr>
        <w:spacing w:before="120" w:after="0" w:line="240" w:lineRule="atLeast"/>
        <w:jc w:val="center"/>
        <w:rPr>
          <w:rFonts w:ascii="Arial" w:eastAsia="Times New Roman" w:hAnsi="Arial" w:cs="Arial"/>
          <w:b/>
          <w:sz w:val="24"/>
          <w:szCs w:val="24"/>
          <w:lang w:eastAsia="en-AU"/>
        </w:rPr>
      </w:pP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noProof/>
          <w:sz w:val="24"/>
          <w:szCs w:val="24"/>
          <w:u w:val="single"/>
          <w:lang w:eastAsia="zh-TW"/>
        </w:rPr>
        <w:drawing>
          <wp:anchor distT="0" distB="0" distL="114300" distR="114300" simplePos="0" relativeHeight="251658240" behindDoc="0" locked="0" layoutInCell="1" allowOverlap="1" wp14:anchorId="707B27D1" wp14:editId="3FB379D5">
            <wp:simplePos x="0" y="0"/>
            <wp:positionH relativeFrom="column">
              <wp:posOffset>3238500</wp:posOffset>
            </wp:positionH>
            <wp:positionV relativeFrom="paragraph">
              <wp:posOffset>121285</wp:posOffset>
            </wp:positionV>
            <wp:extent cx="3143250" cy="4572000"/>
            <wp:effectExtent l="0" t="0" r="0" b="0"/>
            <wp:wrapSquare wrapText="bothSides"/>
            <wp:docPr id="1" name="Picture 1" descr="foo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98B">
        <w:rPr>
          <w:rFonts w:ascii="Arial" w:eastAsia="Times New Roman" w:hAnsi="Arial" w:cs="Arial"/>
          <w:b/>
          <w:bCs/>
          <w:sz w:val="24"/>
          <w:szCs w:val="24"/>
          <w:u w:val="single"/>
          <w:lang w:eastAsia="en-AU"/>
        </w:rPr>
        <w:t>QUESTION 1:</w:t>
      </w:r>
      <w:r w:rsidRPr="0061298B">
        <w:rPr>
          <w:rFonts w:ascii="Arial" w:eastAsia="Times New Roman" w:hAnsi="Arial" w:cs="Arial"/>
          <w:b/>
          <w:bCs/>
          <w:sz w:val="24"/>
          <w:szCs w:val="24"/>
          <w:lang w:eastAsia="en-AU"/>
        </w:rPr>
        <w:t xml:space="preserve"> </w:t>
      </w:r>
      <w:r w:rsidRPr="0061298B">
        <w:rPr>
          <w:rFonts w:ascii="Arial" w:eastAsia="Times New Roman" w:hAnsi="Arial" w:cs="Arial"/>
          <w:bCs/>
          <w:sz w:val="24"/>
          <w:szCs w:val="24"/>
          <w:lang w:eastAsia="en-AU"/>
        </w:rPr>
        <w:t>In the food web shown identify:</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 xml:space="preserve">1. Producers </w:t>
      </w:r>
      <w:r>
        <w:rPr>
          <w:rFonts w:ascii="Arial" w:eastAsia="Times New Roman" w:hAnsi="Arial" w:cs="Arial"/>
          <w:sz w:val="24"/>
          <w:szCs w:val="24"/>
          <w:lang w:eastAsia="en-AU"/>
        </w:rPr>
        <w:t>_________________________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 xml:space="preserve">2. Primary Consumers </w:t>
      </w:r>
      <w:r>
        <w:rPr>
          <w:rFonts w:ascii="Arial" w:eastAsia="Times New Roman" w:hAnsi="Arial" w:cs="Arial"/>
          <w:sz w:val="24"/>
          <w:szCs w:val="24"/>
          <w:lang w:eastAsia="en-AU"/>
        </w:rPr>
        <w:t>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3. Secondary Consumers</w:t>
      </w:r>
      <w:r>
        <w:rPr>
          <w:rFonts w:ascii="Arial" w:eastAsia="Times New Roman" w:hAnsi="Arial" w:cs="Arial"/>
          <w:sz w:val="24"/>
          <w:szCs w:val="24"/>
          <w:lang w:eastAsia="en-AU"/>
        </w:rPr>
        <w:t xml:space="preserve"> 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4. Tertiary Consumers</w:t>
      </w:r>
      <w:r>
        <w:rPr>
          <w:rFonts w:ascii="Arial" w:eastAsia="Times New Roman" w:hAnsi="Arial" w:cs="Arial"/>
          <w:sz w:val="24"/>
          <w:szCs w:val="24"/>
          <w:lang w:eastAsia="en-AU"/>
        </w:rPr>
        <w:t xml:space="preserve"> __________________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 xml:space="preserve">5. Herbivores </w:t>
      </w:r>
      <w:r>
        <w:rPr>
          <w:rFonts w:ascii="Arial" w:eastAsia="Times New Roman" w:hAnsi="Arial" w:cs="Arial"/>
          <w:sz w:val="24"/>
          <w:szCs w:val="24"/>
          <w:lang w:eastAsia="en-AU"/>
        </w:rPr>
        <w:t>_________________________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 xml:space="preserve">6. Carnivores </w:t>
      </w:r>
      <w:r>
        <w:rPr>
          <w:rFonts w:ascii="Arial" w:eastAsia="Times New Roman" w:hAnsi="Arial" w:cs="Arial"/>
          <w:sz w:val="24"/>
          <w:szCs w:val="24"/>
          <w:lang w:eastAsia="en-AU"/>
        </w:rPr>
        <w:t>_________________________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7. Omnivores</w:t>
      </w:r>
      <w:r>
        <w:rPr>
          <w:rFonts w:ascii="Arial" w:eastAsia="Times New Roman" w:hAnsi="Arial" w:cs="Arial"/>
          <w:sz w:val="24"/>
          <w:szCs w:val="24"/>
          <w:lang w:eastAsia="en-AU"/>
        </w:rPr>
        <w:t xml:space="preserve"> _________________________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8. What elements are missing from this food web?</w:t>
      </w:r>
      <w:r>
        <w:rPr>
          <w:rFonts w:ascii="Arial" w:eastAsia="Times New Roman" w:hAnsi="Arial" w:cs="Arial"/>
          <w:sz w:val="24"/>
          <w:szCs w:val="24"/>
          <w:lang w:eastAsia="en-AU"/>
        </w:rPr>
        <w:t xml:space="preserve"> _________________________</w:t>
      </w:r>
    </w:p>
    <w:p w:rsidR="0061298B" w:rsidRPr="0061298B" w:rsidRDefault="0061298B" w:rsidP="0061298B">
      <w:pPr>
        <w:spacing w:before="120" w:after="0" w:line="450" w:lineRule="atLeast"/>
        <w:rPr>
          <w:rFonts w:ascii="Arial" w:eastAsia="Times New Roman" w:hAnsi="Arial" w:cs="Arial"/>
          <w:sz w:val="24"/>
          <w:szCs w:val="24"/>
          <w:lang w:eastAsia="en-AU"/>
        </w:rPr>
      </w:pPr>
      <w:r w:rsidRPr="0061298B">
        <w:rPr>
          <w:rFonts w:ascii="Arial" w:eastAsia="Times New Roman" w:hAnsi="Arial" w:cs="Arial"/>
          <w:sz w:val="24"/>
          <w:szCs w:val="24"/>
          <w:lang w:eastAsia="en-AU"/>
        </w:rPr>
        <w:t> </w:t>
      </w:r>
    </w:p>
    <w:p w:rsidR="0061298B" w:rsidRPr="0061298B" w:rsidRDefault="0061298B" w:rsidP="0061298B">
      <w:pPr>
        <w:spacing w:before="120" w:after="0" w:line="240" w:lineRule="auto"/>
        <w:rPr>
          <w:rFonts w:ascii="Arial" w:eastAsia="Times New Roman" w:hAnsi="Arial" w:cs="Arial"/>
          <w:b/>
          <w:sz w:val="24"/>
          <w:szCs w:val="24"/>
          <w:u w:val="single"/>
          <w:lang w:eastAsia="en-AU"/>
        </w:rPr>
      </w:pPr>
      <w:r w:rsidRPr="0061298B">
        <w:rPr>
          <w:rFonts w:ascii="Arial" w:eastAsia="Times New Roman" w:hAnsi="Arial" w:cs="Arial"/>
          <w:b/>
          <w:sz w:val="24"/>
          <w:szCs w:val="24"/>
          <w:u w:val="single"/>
          <w:lang w:eastAsia="en-AU"/>
        </w:rPr>
        <w:t>QUESTION 2</w:t>
      </w:r>
    </w:p>
    <w:p w:rsidR="0061298B" w:rsidRPr="0061298B" w:rsidRDefault="0061298B" w:rsidP="0061298B">
      <w:pPr>
        <w:spacing w:before="120"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Below this paragraph</w:t>
      </w:r>
      <w:r w:rsidRPr="0061298B">
        <w:rPr>
          <w:rFonts w:ascii="Arial" w:eastAsia="Times New Roman" w:hAnsi="Arial" w:cs="Arial"/>
          <w:sz w:val="24"/>
          <w:szCs w:val="24"/>
          <w:lang w:eastAsia="en-AU"/>
        </w:rPr>
        <w:t xml:space="preserve">, </w:t>
      </w:r>
      <w:proofErr w:type="gramStart"/>
      <w:r w:rsidRPr="0061298B">
        <w:rPr>
          <w:rFonts w:ascii="Arial" w:eastAsia="Times New Roman" w:hAnsi="Arial" w:cs="Arial"/>
          <w:b/>
          <w:bCs/>
          <w:sz w:val="24"/>
          <w:szCs w:val="24"/>
          <w:lang w:eastAsia="en-AU"/>
        </w:rPr>
        <w:t>Construct</w:t>
      </w:r>
      <w:proofErr w:type="gramEnd"/>
      <w:r w:rsidRPr="0061298B">
        <w:rPr>
          <w:rFonts w:ascii="Arial" w:eastAsia="Times New Roman" w:hAnsi="Arial" w:cs="Arial"/>
          <w:b/>
          <w:bCs/>
          <w:sz w:val="24"/>
          <w:szCs w:val="24"/>
          <w:lang w:eastAsia="en-AU"/>
        </w:rPr>
        <w:t xml:space="preserve"> a Food web </w:t>
      </w:r>
      <w:r w:rsidRPr="0061298B">
        <w:rPr>
          <w:rFonts w:ascii="Arial" w:eastAsia="Times New Roman" w:hAnsi="Arial" w:cs="Arial"/>
          <w:sz w:val="24"/>
          <w:szCs w:val="24"/>
          <w:lang w:eastAsia="en-AU"/>
        </w:rPr>
        <w:t>using the following animals. This ecosystem represents a farm area. The corn is the main source of food for many of the herbivores in the area. You do not have to draw pictures, you can just use the animal names and draw arrows between them.</w:t>
      </w:r>
    </w:p>
    <w:p w:rsidR="0061298B" w:rsidRPr="0061298B" w:rsidRDefault="00B5503A" w:rsidP="0061298B">
      <w:pPr>
        <w:spacing w:before="120"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SNAKE, CORN</w:t>
      </w:r>
      <w:r w:rsidR="0061298B" w:rsidRPr="0061298B">
        <w:rPr>
          <w:rFonts w:ascii="Arial" w:eastAsia="Times New Roman" w:hAnsi="Arial" w:cs="Arial"/>
          <w:sz w:val="24"/>
          <w:szCs w:val="24"/>
          <w:lang w:eastAsia="en-AU"/>
        </w:rPr>
        <w:t>, CATERPILLAR, DEER, CROW, MOUSE, COUGAR, SQUIRREL, MICROORGANISMS (decomposers)</w:t>
      </w:r>
    </w:p>
    <w:p w:rsidR="00AF783E" w:rsidRDefault="00AF783E"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rsidP="0061298B">
      <w:pPr>
        <w:spacing w:before="120" w:after="0"/>
      </w:pPr>
    </w:p>
    <w:p w:rsidR="0061298B" w:rsidRDefault="0061298B">
      <w:pPr>
        <w:spacing w:before="120" w:after="0"/>
      </w:pPr>
    </w:p>
    <w:sectPr w:rsidR="0061298B" w:rsidSect="0061298B">
      <w:pgSz w:w="11906" w:h="16838"/>
      <w:pgMar w:top="851" w:right="144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8B"/>
    <w:rsid w:val="0061298B"/>
    <w:rsid w:val="007836A8"/>
    <w:rsid w:val="00AF783E"/>
    <w:rsid w:val="00B5503A"/>
    <w:rsid w:val="00DE0A9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57D9C-6167-4BE0-825C-D68F8402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298B"/>
    <w:pPr>
      <w:spacing w:before="100" w:beforeAutospacing="1" w:after="100" w:afterAutospacing="1" w:line="240" w:lineRule="auto"/>
      <w:outlineLvl w:val="0"/>
    </w:pPr>
    <w:rPr>
      <w:rFonts w:ascii="Times New Roman" w:eastAsia="Times New Roman" w:hAnsi="Times New Roman" w:cs="Times New Roman"/>
      <w:b/>
      <w:bCs/>
      <w:kern w:val="36"/>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98B"/>
    <w:rPr>
      <w:rFonts w:ascii="Times New Roman" w:eastAsia="Times New Roman" w:hAnsi="Times New Roman" w:cs="Times New Roman"/>
      <w:b/>
      <w:bCs/>
      <w:kern w:val="36"/>
      <w:sz w:val="34"/>
      <w:szCs w:val="34"/>
      <w:lang w:eastAsia="en-AU"/>
    </w:rPr>
  </w:style>
  <w:style w:type="character" w:styleId="Hyperlink">
    <w:name w:val="Hyperlink"/>
    <w:basedOn w:val="DefaultParagraphFont"/>
    <w:uiPriority w:val="99"/>
    <w:unhideWhenUsed/>
    <w:rsid w:val="0061298B"/>
    <w:rPr>
      <w:color w:val="0000FF"/>
      <w:u w:val="single"/>
    </w:rPr>
  </w:style>
  <w:style w:type="paragraph" w:styleId="NormalWeb">
    <w:name w:val="Normal (Web)"/>
    <w:basedOn w:val="Normal"/>
    <w:uiPriority w:val="99"/>
    <w:semiHidden/>
    <w:unhideWhenUsed/>
    <w:rsid w:val="006129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1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88657">
      <w:bodyDiv w:val="1"/>
      <w:marLeft w:val="0"/>
      <w:marRight w:val="0"/>
      <w:marTop w:val="0"/>
      <w:marBottom w:val="0"/>
      <w:divBdr>
        <w:top w:val="none" w:sz="0" w:space="0" w:color="auto"/>
        <w:left w:val="none" w:sz="0" w:space="0" w:color="auto"/>
        <w:bottom w:val="none" w:sz="0" w:space="0" w:color="auto"/>
        <w:right w:val="none" w:sz="0" w:space="0" w:color="auto"/>
      </w:divBdr>
      <w:divsChild>
        <w:div w:id="407003482">
          <w:marLeft w:val="0"/>
          <w:marRight w:val="0"/>
          <w:marTop w:val="0"/>
          <w:marBottom w:val="0"/>
          <w:divBdr>
            <w:top w:val="none" w:sz="0" w:space="0" w:color="auto"/>
            <w:left w:val="none" w:sz="0" w:space="0" w:color="auto"/>
            <w:bottom w:val="none" w:sz="0" w:space="0" w:color="auto"/>
            <w:right w:val="none" w:sz="0" w:space="0" w:color="auto"/>
          </w:divBdr>
          <w:divsChild>
            <w:div w:id="1025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biologycorner.com/worksheets/foodwe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TURNER, Gary (gturn44)</cp:lastModifiedBy>
  <cp:revision>2</cp:revision>
  <dcterms:created xsi:type="dcterms:W3CDTF">2020-05-17T04:42:00Z</dcterms:created>
  <dcterms:modified xsi:type="dcterms:W3CDTF">2020-05-17T04:42:00Z</dcterms:modified>
</cp:coreProperties>
</file>